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2E6C" w14:textId="1AFF6A10" w:rsidR="00747F7F" w:rsidRPr="00EC5D03" w:rsidRDefault="00EC5D03" w:rsidP="00EC5D03">
      <w:pPr>
        <w:pStyle w:val="Default"/>
        <w:rPr>
          <w:rFonts w:cs="Times New Roman"/>
          <w:b/>
          <w:bCs/>
          <w:color w:val="auto"/>
          <w:sz w:val="40"/>
          <w:szCs w:val="40"/>
        </w:rPr>
      </w:pPr>
      <w:r>
        <w:rPr>
          <w:rFonts w:cs="Times New Roman"/>
          <w:b/>
          <w:bCs/>
          <w:color w:val="auto"/>
          <w:sz w:val="40"/>
          <w:szCs w:val="40"/>
        </w:rPr>
        <w:t>MASTERS RESEARCH—RESILIENCE OF</w:t>
      </w:r>
      <w:r w:rsidR="00C128F2">
        <w:rPr>
          <w:rFonts w:cs="Times New Roman"/>
          <w:b/>
          <w:bCs/>
          <w:color w:val="auto"/>
          <w:sz w:val="40"/>
          <w:szCs w:val="40"/>
        </w:rPr>
        <w:t xml:space="preserve"> ESTUARIES AS SALMON NURSERY HABITAT</w:t>
      </w:r>
      <w:r>
        <w:rPr>
          <w:rFonts w:cs="Times New Roman"/>
          <w:b/>
          <w:bCs/>
          <w:color w:val="auto"/>
          <w:sz w:val="40"/>
          <w:szCs w:val="40"/>
        </w:rPr>
        <w:t xml:space="preserve"> AMID SEA-LEVEL RISE </w:t>
      </w:r>
      <w:r w:rsidR="00F33C4D" w:rsidRPr="001718DD">
        <w:rPr>
          <w:rFonts w:cs="Times New Roman"/>
          <w:b/>
          <w:bCs/>
          <w:color w:val="auto"/>
          <w:sz w:val="40"/>
          <w:szCs w:val="40"/>
        </w:rPr>
        <w:t xml:space="preserve"> </w:t>
      </w:r>
    </w:p>
    <w:p w14:paraId="024D2F79" w14:textId="77777777" w:rsidR="00AA4AC7" w:rsidRDefault="00AA4AC7" w:rsidP="00AA4AC7">
      <w:pPr>
        <w:pStyle w:val="Default"/>
        <w:rPr>
          <w:rFonts w:cs="Times New Roman"/>
          <w:b/>
          <w:bCs/>
          <w:color w:val="auto"/>
          <w:sz w:val="36"/>
          <w:szCs w:val="36"/>
        </w:rPr>
      </w:pPr>
    </w:p>
    <w:p w14:paraId="69677A26" w14:textId="15547BC6" w:rsidR="00AA4AC7" w:rsidRDefault="00EC5D03" w:rsidP="00AA4AC7">
      <w:pPr>
        <w:pStyle w:val="Default"/>
        <w:rPr>
          <w:rFonts w:ascii="Arimo" w:hAnsi="Arimo" w:cstheme="minorBidi"/>
          <w:b/>
          <w:bCs/>
          <w:color w:val="auto"/>
          <w:sz w:val="23"/>
          <w:szCs w:val="23"/>
        </w:rPr>
      </w:pPr>
      <w:bookmarkStart w:id="0" w:name="_Hlk79587518"/>
      <w:r>
        <w:rPr>
          <w:rFonts w:ascii="Arimo" w:hAnsi="Arimo" w:cstheme="minorBidi"/>
          <w:b/>
          <w:bCs/>
          <w:color w:val="auto"/>
          <w:sz w:val="23"/>
          <w:szCs w:val="23"/>
        </w:rPr>
        <w:t>THE LAB</w:t>
      </w:r>
    </w:p>
    <w:bookmarkEnd w:id="0"/>
    <w:p w14:paraId="65470FF8" w14:textId="723C8DDC" w:rsidR="00AA4AC7" w:rsidRDefault="00AA4AC7" w:rsidP="00AA4AC7">
      <w:pPr>
        <w:pStyle w:val="Default"/>
        <w:rPr>
          <w:rFonts w:ascii="Arimo" w:hAnsi="Arimo" w:cstheme="minorBidi"/>
          <w:b/>
          <w:bCs/>
          <w:color w:val="auto"/>
          <w:sz w:val="23"/>
          <w:szCs w:val="23"/>
        </w:rPr>
      </w:pPr>
    </w:p>
    <w:p w14:paraId="434B78FC" w14:textId="363336EA" w:rsidR="00EC5D03" w:rsidRDefault="00E82649" w:rsidP="00EC5D03">
      <w:pPr>
        <w:pStyle w:val="ListParagraph"/>
        <w:ind w:left="0"/>
        <w:rPr>
          <w:rFonts w:ascii="Arimo" w:hAnsi="Arimo"/>
          <w:sz w:val="18"/>
          <w:szCs w:val="18"/>
        </w:rPr>
      </w:pPr>
      <w:hyperlink r:id="rId5" w:history="1">
        <w:r w:rsidR="00EC5D03" w:rsidRPr="00E82649">
          <w:rPr>
            <w:rStyle w:val="Hyperlink"/>
            <w:rFonts w:ascii="Arimo" w:hAnsi="Arimo"/>
            <w:sz w:val="18"/>
            <w:szCs w:val="18"/>
          </w:rPr>
          <w:t>Salmon Watersheds Lab</w:t>
        </w:r>
      </w:hyperlink>
      <w:r w:rsidR="00EC5D03">
        <w:rPr>
          <w:rFonts w:ascii="Arimo" w:hAnsi="Arimo"/>
          <w:sz w:val="18"/>
          <w:szCs w:val="18"/>
        </w:rPr>
        <w:t xml:space="preserve"> (SWL) </w:t>
      </w:r>
      <w:r w:rsidR="00EC5D03" w:rsidRPr="00EC5D03">
        <w:rPr>
          <w:rFonts w:ascii="Arimo" w:hAnsi="Arimo"/>
          <w:sz w:val="18"/>
          <w:szCs w:val="18"/>
        </w:rPr>
        <w:t>studies aquatic ecology in collaboration with diverse partners to inform management and conservation, with</w:t>
      </w:r>
      <w:r w:rsidR="00F47D75">
        <w:rPr>
          <w:rFonts w:ascii="Arimo" w:hAnsi="Arimo"/>
          <w:sz w:val="18"/>
          <w:szCs w:val="18"/>
        </w:rPr>
        <w:t xml:space="preserve"> a</w:t>
      </w:r>
      <w:r w:rsidR="00EC5D03" w:rsidRPr="00EC5D03">
        <w:rPr>
          <w:rFonts w:ascii="Arimo" w:hAnsi="Arimo"/>
          <w:sz w:val="18"/>
          <w:szCs w:val="18"/>
        </w:rPr>
        <w:t xml:space="preserve"> focus on salmon and their watersheds. Our group is a part of the </w:t>
      </w:r>
      <w:hyperlink r:id="rId6" w:history="1">
        <w:r w:rsidR="00EC5D03" w:rsidRPr="00E82649">
          <w:rPr>
            <w:rStyle w:val="Hyperlink"/>
            <w:rFonts w:ascii="Arimo" w:hAnsi="Arimo"/>
            <w:sz w:val="18"/>
            <w:szCs w:val="18"/>
          </w:rPr>
          <w:t>Earth to Ocean Research Group</w:t>
        </w:r>
      </w:hyperlink>
      <w:r w:rsidR="00EC5D03" w:rsidRPr="00EC5D03">
        <w:rPr>
          <w:rFonts w:ascii="Arimo" w:hAnsi="Arimo"/>
          <w:sz w:val="18"/>
          <w:szCs w:val="18"/>
        </w:rPr>
        <w:t xml:space="preserve">. </w:t>
      </w:r>
      <w:r w:rsidR="00F47D75" w:rsidRPr="00AA4AC7">
        <w:rPr>
          <w:rFonts w:ascii="Arimo" w:hAnsi="Arimo"/>
          <w:sz w:val="18"/>
          <w:szCs w:val="18"/>
        </w:rPr>
        <w:t>Simon Fraser University (SFU)</w:t>
      </w:r>
      <w:r w:rsidR="00EC5D03" w:rsidRPr="00EC5D03">
        <w:rPr>
          <w:rFonts w:ascii="Arimo" w:hAnsi="Arimo"/>
          <w:sz w:val="18"/>
          <w:szCs w:val="18"/>
        </w:rPr>
        <w:t xml:space="preserve"> is located on the outskirts of Vancouver</w:t>
      </w:r>
      <w:r w:rsidR="00F47D75">
        <w:rPr>
          <w:rFonts w:ascii="Arimo" w:hAnsi="Arimo"/>
          <w:sz w:val="18"/>
          <w:szCs w:val="18"/>
        </w:rPr>
        <w:t xml:space="preserve"> in</w:t>
      </w:r>
      <w:r w:rsidR="00EC5D03" w:rsidRPr="00EC5D03">
        <w:rPr>
          <w:rFonts w:ascii="Arimo" w:hAnsi="Arimo"/>
          <w:sz w:val="18"/>
          <w:szCs w:val="18"/>
        </w:rPr>
        <w:t xml:space="preserve"> British Columbia, Canada, w</w:t>
      </w:r>
      <w:r w:rsidR="00F47D75">
        <w:rPr>
          <w:rFonts w:ascii="Arimo" w:hAnsi="Arimo"/>
          <w:sz w:val="18"/>
          <w:szCs w:val="18"/>
        </w:rPr>
        <w:t>hich has</w:t>
      </w:r>
      <w:r w:rsidR="00EC5D03" w:rsidRPr="00EC5D03">
        <w:rPr>
          <w:rFonts w:ascii="Arimo" w:hAnsi="Arimo"/>
          <w:sz w:val="18"/>
          <w:szCs w:val="18"/>
        </w:rPr>
        <w:t xml:space="preserve"> great access to</w:t>
      </w:r>
      <w:r w:rsidR="00F47D75">
        <w:rPr>
          <w:rFonts w:ascii="Arimo" w:hAnsi="Arimo"/>
          <w:sz w:val="18"/>
          <w:szCs w:val="18"/>
        </w:rPr>
        <w:t xml:space="preserve"> the</w:t>
      </w:r>
      <w:r w:rsidR="00EC5D03" w:rsidRPr="00EC5D03">
        <w:rPr>
          <w:rFonts w:ascii="Arimo" w:hAnsi="Arimo"/>
          <w:sz w:val="18"/>
          <w:szCs w:val="18"/>
        </w:rPr>
        <w:t xml:space="preserve"> city, mountains, ocean, and rivers. </w:t>
      </w:r>
    </w:p>
    <w:p w14:paraId="45D8DB2C" w14:textId="219EE18F" w:rsidR="00EC5D03" w:rsidRDefault="00EC5D03" w:rsidP="00EC5D03">
      <w:pPr>
        <w:pStyle w:val="Default"/>
        <w:rPr>
          <w:rFonts w:ascii="Arimo" w:hAnsi="Arimo" w:cstheme="minorBidi"/>
          <w:b/>
          <w:bCs/>
          <w:color w:val="auto"/>
          <w:sz w:val="23"/>
          <w:szCs w:val="23"/>
        </w:rPr>
      </w:pPr>
      <w:r>
        <w:rPr>
          <w:rFonts w:ascii="Arimo" w:hAnsi="Arimo" w:cstheme="minorBidi"/>
          <w:b/>
          <w:bCs/>
          <w:color w:val="auto"/>
          <w:sz w:val="23"/>
          <w:szCs w:val="23"/>
        </w:rPr>
        <w:t>THE PROJECT</w:t>
      </w:r>
    </w:p>
    <w:p w14:paraId="673FF161" w14:textId="77777777" w:rsidR="00EC5D03" w:rsidRPr="00EC5D03" w:rsidRDefault="00EC5D03" w:rsidP="00EC5D03">
      <w:pPr>
        <w:pStyle w:val="Default"/>
        <w:rPr>
          <w:rFonts w:ascii="Arimo" w:hAnsi="Arimo" w:cstheme="minorBidi"/>
          <w:b/>
          <w:bCs/>
          <w:color w:val="auto"/>
          <w:sz w:val="23"/>
          <w:szCs w:val="23"/>
        </w:rPr>
      </w:pPr>
    </w:p>
    <w:p w14:paraId="3C70A386" w14:textId="12BF362A" w:rsidR="00E82649" w:rsidRPr="00E82649" w:rsidRDefault="00EC5D03" w:rsidP="00E82649">
      <w:pPr>
        <w:rPr>
          <w:rFonts w:ascii="Arimo" w:hAnsi="Arimo"/>
          <w:sz w:val="18"/>
          <w:szCs w:val="18"/>
        </w:rPr>
      </w:pPr>
      <w:r w:rsidRPr="00AA4AC7">
        <w:rPr>
          <w:rFonts w:ascii="Arimo" w:hAnsi="Arimo"/>
          <w:sz w:val="18"/>
          <w:szCs w:val="18"/>
        </w:rPr>
        <w:t xml:space="preserve">The Salmon Watersheds Lab at </w:t>
      </w:r>
      <w:r w:rsidR="00F47D75">
        <w:rPr>
          <w:rFonts w:ascii="Arimo" w:hAnsi="Arimo"/>
          <w:sz w:val="18"/>
          <w:szCs w:val="18"/>
        </w:rPr>
        <w:t>SFU</w:t>
      </w:r>
      <w:r>
        <w:rPr>
          <w:rFonts w:ascii="Arimo" w:hAnsi="Arimo"/>
          <w:sz w:val="18"/>
          <w:szCs w:val="18"/>
        </w:rPr>
        <w:t xml:space="preserve"> is seeking a </w:t>
      </w:r>
      <w:proofErr w:type="gramStart"/>
      <w:r>
        <w:rPr>
          <w:rFonts w:ascii="Arimo" w:hAnsi="Arimo"/>
          <w:sz w:val="18"/>
          <w:szCs w:val="18"/>
        </w:rPr>
        <w:t>Masters</w:t>
      </w:r>
      <w:proofErr w:type="gramEnd"/>
      <w:r>
        <w:rPr>
          <w:rFonts w:ascii="Arimo" w:hAnsi="Arimo"/>
          <w:sz w:val="18"/>
          <w:szCs w:val="18"/>
        </w:rPr>
        <w:t xml:space="preserve"> student to continue a research project investigating how the nursery function of estuaries may change for Pacific salmon in BC</w:t>
      </w:r>
      <w:r w:rsidR="003C51B2">
        <w:rPr>
          <w:rFonts w:ascii="Arimo" w:hAnsi="Arimo"/>
          <w:sz w:val="18"/>
          <w:szCs w:val="18"/>
        </w:rPr>
        <w:t>,</w:t>
      </w:r>
      <w:r>
        <w:rPr>
          <w:rFonts w:ascii="Arimo" w:hAnsi="Arimo"/>
          <w:sz w:val="18"/>
          <w:szCs w:val="18"/>
        </w:rPr>
        <w:t xml:space="preserve"> in light of sea-level rise scenarios.</w:t>
      </w:r>
      <w:r w:rsidRPr="00AA4AC7">
        <w:rPr>
          <w:rFonts w:ascii="Arimo" w:hAnsi="Arimo"/>
          <w:sz w:val="18"/>
          <w:szCs w:val="18"/>
        </w:rPr>
        <w:t xml:space="preserve"> </w:t>
      </w:r>
      <w:r w:rsidR="00F47D75">
        <w:rPr>
          <w:rFonts w:ascii="Arimo" w:hAnsi="Arimo"/>
          <w:sz w:val="18"/>
          <w:szCs w:val="18"/>
        </w:rPr>
        <w:t>Our lab’s research to date has shown that y</w:t>
      </w:r>
      <w:r w:rsidRPr="00EC5D03">
        <w:rPr>
          <w:rFonts w:ascii="Arimo" w:hAnsi="Arimo"/>
          <w:sz w:val="18"/>
          <w:szCs w:val="18"/>
        </w:rPr>
        <w:t xml:space="preserve">oung salmon use estuaries as critical nursery habitat on their migration from freshwater out to the ocean. Yet, estuaries may be “squeezed” between coastal developments and rising sea levels. Through a combination of field work </w:t>
      </w:r>
      <w:r w:rsidR="00F47D75">
        <w:rPr>
          <w:rFonts w:ascii="Arimo" w:hAnsi="Arimo"/>
          <w:sz w:val="18"/>
          <w:szCs w:val="18"/>
        </w:rPr>
        <w:t>in</w:t>
      </w:r>
      <w:r w:rsidRPr="00EC5D03">
        <w:rPr>
          <w:rFonts w:ascii="Arimo" w:hAnsi="Arimo"/>
          <w:sz w:val="18"/>
          <w:szCs w:val="18"/>
        </w:rPr>
        <w:t xml:space="preserve"> </w:t>
      </w:r>
      <w:r w:rsidR="00237A10">
        <w:rPr>
          <w:rFonts w:ascii="Arimo" w:hAnsi="Arimo"/>
          <w:sz w:val="18"/>
          <w:szCs w:val="18"/>
        </w:rPr>
        <w:t xml:space="preserve">around </w:t>
      </w:r>
      <w:r w:rsidRPr="00EC5D03">
        <w:rPr>
          <w:rFonts w:ascii="Arimo" w:hAnsi="Arimo"/>
          <w:sz w:val="18"/>
          <w:szCs w:val="18"/>
        </w:rPr>
        <w:t xml:space="preserve">a dozen estuaries along BC’s coastline, as well as mapping and modeling analyses, this project will build upon current SWL research examining the linkages between juvenile salmon and estuary habitats by assessing the resilience of </w:t>
      </w:r>
      <w:r w:rsidR="00F47D75">
        <w:rPr>
          <w:rFonts w:ascii="Arimo" w:hAnsi="Arimo"/>
          <w:sz w:val="18"/>
          <w:szCs w:val="18"/>
        </w:rPr>
        <w:t>juvenile salmon estuary</w:t>
      </w:r>
      <w:r w:rsidRPr="00EC5D03">
        <w:rPr>
          <w:rFonts w:ascii="Arimo" w:hAnsi="Arimo"/>
          <w:sz w:val="18"/>
          <w:szCs w:val="18"/>
        </w:rPr>
        <w:t xml:space="preserve"> habitats to sea-level rise. </w:t>
      </w:r>
      <w:r w:rsidR="003C51B2">
        <w:rPr>
          <w:rFonts w:ascii="Arimo" w:hAnsi="Arimo"/>
          <w:sz w:val="18"/>
          <w:szCs w:val="18"/>
        </w:rPr>
        <w:t>Therefore, the ideal candidate will have strong field</w:t>
      </w:r>
      <w:r w:rsidR="00F47D75">
        <w:rPr>
          <w:rFonts w:ascii="Arimo" w:hAnsi="Arimo"/>
          <w:sz w:val="18"/>
          <w:szCs w:val="18"/>
        </w:rPr>
        <w:t xml:space="preserve"> </w:t>
      </w:r>
      <w:r w:rsidR="003C51B2">
        <w:rPr>
          <w:rFonts w:ascii="Arimo" w:hAnsi="Arimo"/>
          <w:sz w:val="18"/>
          <w:szCs w:val="18"/>
        </w:rPr>
        <w:t xml:space="preserve">work and analytical skills. </w:t>
      </w:r>
    </w:p>
    <w:p w14:paraId="46C75BF3" w14:textId="0698D514" w:rsidR="00E82649" w:rsidRDefault="00E82649" w:rsidP="00E82649">
      <w:pPr>
        <w:rPr>
          <w:rFonts w:ascii="Arimo" w:hAnsi="Arimo"/>
          <w:sz w:val="18"/>
          <w:szCs w:val="18"/>
        </w:rPr>
      </w:pPr>
      <w:r w:rsidRPr="00E82649">
        <w:rPr>
          <w:rFonts w:ascii="Arimo" w:hAnsi="Arimo"/>
          <w:sz w:val="18"/>
          <w:szCs w:val="18"/>
        </w:rPr>
        <w:t>This project is a part of a larger collaborative</w:t>
      </w:r>
      <w:r>
        <w:rPr>
          <w:rFonts w:ascii="Arimo" w:hAnsi="Arimo"/>
          <w:sz w:val="18"/>
          <w:szCs w:val="18"/>
        </w:rPr>
        <w:t xml:space="preserve"> </w:t>
      </w:r>
      <w:hyperlink r:id="rId7" w:history="1">
        <w:r w:rsidRPr="00E82649">
          <w:rPr>
            <w:rStyle w:val="Hyperlink"/>
            <w:rFonts w:ascii="Arimo" w:hAnsi="Arimo"/>
            <w:sz w:val="18"/>
            <w:szCs w:val="18"/>
          </w:rPr>
          <w:t>Estuary Resilience</w:t>
        </w:r>
        <w:r w:rsidRPr="00E82649">
          <w:rPr>
            <w:rStyle w:val="Hyperlink"/>
            <w:rFonts w:ascii="Arimo" w:hAnsi="Arimo"/>
            <w:sz w:val="18"/>
            <w:szCs w:val="18"/>
          </w:rPr>
          <w:t xml:space="preserve"> </w:t>
        </w:r>
        <w:r w:rsidRPr="00E82649">
          <w:rPr>
            <w:rStyle w:val="Hyperlink"/>
            <w:rFonts w:ascii="Arimo" w:hAnsi="Arimo"/>
            <w:sz w:val="18"/>
            <w:szCs w:val="18"/>
          </w:rPr>
          <w:t>p</w:t>
        </w:r>
        <w:r w:rsidRPr="00E82649">
          <w:rPr>
            <w:rStyle w:val="Hyperlink"/>
            <w:rFonts w:ascii="Arimo" w:hAnsi="Arimo"/>
            <w:sz w:val="18"/>
            <w:szCs w:val="18"/>
          </w:rPr>
          <w:t>roject</w:t>
        </w:r>
      </w:hyperlink>
      <w:r w:rsidRPr="00E82649">
        <w:rPr>
          <w:rFonts w:ascii="Arimo" w:hAnsi="Arimo"/>
          <w:sz w:val="18"/>
          <w:szCs w:val="18"/>
        </w:rPr>
        <w:t xml:space="preserve"> led by the </w:t>
      </w:r>
      <w:proofErr w:type="spellStart"/>
      <w:r w:rsidRPr="00E82649">
        <w:rPr>
          <w:rFonts w:ascii="Arimo" w:hAnsi="Arimo"/>
          <w:sz w:val="18"/>
          <w:szCs w:val="18"/>
        </w:rPr>
        <w:t>NatureTrust</w:t>
      </w:r>
      <w:proofErr w:type="spellEnd"/>
      <w:r w:rsidRPr="00E82649">
        <w:rPr>
          <w:rFonts w:ascii="Arimo" w:hAnsi="Arimo"/>
          <w:sz w:val="18"/>
          <w:szCs w:val="18"/>
        </w:rPr>
        <w:t xml:space="preserve"> of British Columbia, in collaboration with several coastal First Nations, the Province of</w:t>
      </w:r>
      <w:r>
        <w:rPr>
          <w:rFonts w:ascii="Arimo" w:hAnsi="Arimo"/>
          <w:sz w:val="18"/>
          <w:szCs w:val="18"/>
        </w:rPr>
        <w:t xml:space="preserve"> </w:t>
      </w:r>
      <w:r w:rsidRPr="00E82649">
        <w:rPr>
          <w:rFonts w:ascii="Arimo" w:hAnsi="Arimo"/>
          <w:sz w:val="18"/>
          <w:szCs w:val="18"/>
        </w:rPr>
        <w:t xml:space="preserve">BC, the Federal government, </w:t>
      </w:r>
      <w:proofErr w:type="spellStart"/>
      <w:r w:rsidRPr="00E82649">
        <w:rPr>
          <w:rFonts w:ascii="Arimo" w:hAnsi="Arimo"/>
          <w:sz w:val="18"/>
          <w:szCs w:val="18"/>
        </w:rPr>
        <w:t>eNGOs</w:t>
      </w:r>
      <w:proofErr w:type="spellEnd"/>
      <w:r w:rsidRPr="00E82649">
        <w:rPr>
          <w:rFonts w:ascii="Arimo" w:hAnsi="Arimo"/>
          <w:sz w:val="18"/>
          <w:szCs w:val="18"/>
        </w:rPr>
        <w:t xml:space="preserve"> such as Ducks Unlimited Canada, and other groups.</w:t>
      </w:r>
      <w:r>
        <w:rPr>
          <w:rFonts w:ascii="Arimo" w:hAnsi="Arimo"/>
          <w:sz w:val="18"/>
          <w:szCs w:val="18"/>
        </w:rPr>
        <w:t xml:space="preserve"> </w:t>
      </w:r>
      <w:r w:rsidRPr="00E82649">
        <w:rPr>
          <w:rFonts w:ascii="Arimo" w:hAnsi="Arimo"/>
          <w:sz w:val="18"/>
          <w:szCs w:val="18"/>
        </w:rPr>
        <w:t xml:space="preserve">You can read more about our lab's research contributions to this project via </w:t>
      </w:r>
      <w:hyperlink r:id="rId8" w:history="1">
        <w:r w:rsidRPr="00E82649">
          <w:rPr>
            <w:rStyle w:val="Hyperlink"/>
            <w:rFonts w:ascii="Arimo" w:hAnsi="Arimo"/>
            <w:sz w:val="18"/>
            <w:szCs w:val="18"/>
          </w:rPr>
          <w:t>this blog</w:t>
        </w:r>
      </w:hyperlink>
      <w:r w:rsidRPr="00E82649">
        <w:rPr>
          <w:rFonts w:ascii="Arimo" w:hAnsi="Arimo"/>
          <w:sz w:val="18"/>
          <w:szCs w:val="18"/>
        </w:rPr>
        <w:t>. The</w:t>
      </w:r>
      <w:r>
        <w:rPr>
          <w:rFonts w:ascii="Arimo" w:hAnsi="Arimo"/>
          <w:sz w:val="18"/>
          <w:szCs w:val="18"/>
        </w:rPr>
        <w:t xml:space="preserve"> </w:t>
      </w:r>
      <w:r w:rsidRPr="00E82649">
        <w:rPr>
          <w:rFonts w:ascii="Arimo" w:hAnsi="Arimo"/>
          <w:sz w:val="18"/>
          <w:szCs w:val="18"/>
        </w:rPr>
        <w:t>outputs from this project will be used to inform estuary conservation and restoration efforts</w:t>
      </w:r>
      <w:r>
        <w:rPr>
          <w:rFonts w:ascii="Arimo" w:hAnsi="Arimo"/>
          <w:sz w:val="18"/>
          <w:szCs w:val="18"/>
        </w:rPr>
        <w:t xml:space="preserve"> </w:t>
      </w:r>
      <w:r w:rsidRPr="00E82649">
        <w:rPr>
          <w:rFonts w:ascii="Arimo" w:hAnsi="Arimo"/>
          <w:sz w:val="18"/>
          <w:szCs w:val="18"/>
        </w:rPr>
        <w:t>undertaken by these partner groups.</w:t>
      </w:r>
    </w:p>
    <w:p w14:paraId="780E5B0B" w14:textId="623E8A95" w:rsidR="00AA4AC7" w:rsidRDefault="00EC5D03" w:rsidP="00AA4AC7">
      <w:pPr>
        <w:autoSpaceDE w:val="0"/>
        <w:autoSpaceDN w:val="0"/>
        <w:adjustRightInd w:val="0"/>
        <w:spacing w:after="0" w:line="240" w:lineRule="auto"/>
        <w:rPr>
          <w:rFonts w:ascii="Arimo" w:hAnsi="Arimo" w:cs="Arimo"/>
          <w:b/>
          <w:bCs/>
          <w:color w:val="000000"/>
          <w:sz w:val="23"/>
          <w:szCs w:val="23"/>
        </w:rPr>
      </w:pPr>
      <w:r>
        <w:rPr>
          <w:rFonts w:ascii="Arimo" w:hAnsi="Arimo" w:cs="Arimo"/>
          <w:b/>
          <w:bCs/>
          <w:color w:val="000000"/>
          <w:sz w:val="23"/>
          <w:szCs w:val="23"/>
        </w:rPr>
        <w:t>EXPERIENCE AND QULAIFICATIONS</w:t>
      </w:r>
    </w:p>
    <w:p w14:paraId="1457530B" w14:textId="77777777" w:rsidR="003C51B2" w:rsidRDefault="003C51B2" w:rsidP="00AA4AC7">
      <w:pPr>
        <w:autoSpaceDE w:val="0"/>
        <w:autoSpaceDN w:val="0"/>
        <w:adjustRightInd w:val="0"/>
        <w:spacing w:after="0" w:line="240" w:lineRule="auto"/>
        <w:rPr>
          <w:rFonts w:ascii="Arimo" w:hAnsi="Arimo" w:cs="Arimo"/>
          <w:b/>
          <w:bCs/>
          <w:color w:val="000000"/>
          <w:sz w:val="23"/>
          <w:szCs w:val="23"/>
        </w:rPr>
      </w:pPr>
    </w:p>
    <w:p w14:paraId="41641CC7" w14:textId="7ACA8B9B" w:rsidR="003C51B2" w:rsidRPr="003C51B2" w:rsidRDefault="003C51B2" w:rsidP="003C51B2">
      <w:pPr>
        <w:pStyle w:val="ListParagraph"/>
        <w:numPr>
          <w:ilvl w:val="0"/>
          <w:numId w:val="8"/>
        </w:numPr>
        <w:autoSpaceDE w:val="0"/>
        <w:autoSpaceDN w:val="0"/>
        <w:adjustRightInd w:val="0"/>
        <w:spacing w:after="0" w:line="240" w:lineRule="auto"/>
        <w:rPr>
          <w:rFonts w:cstheme="minorHAnsi"/>
          <w:color w:val="000000"/>
          <w:sz w:val="18"/>
          <w:szCs w:val="18"/>
        </w:rPr>
      </w:pPr>
      <w:r w:rsidRPr="003C51B2">
        <w:rPr>
          <w:rFonts w:cstheme="minorHAnsi"/>
          <w:color w:val="000000"/>
          <w:sz w:val="18"/>
          <w:szCs w:val="18"/>
        </w:rPr>
        <w:t xml:space="preserve">A </w:t>
      </w:r>
      <w:proofErr w:type="gramStart"/>
      <w:r w:rsidRPr="003C51B2">
        <w:rPr>
          <w:rFonts w:cstheme="minorHAnsi"/>
          <w:color w:val="000000"/>
          <w:sz w:val="18"/>
          <w:szCs w:val="18"/>
        </w:rPr>
        <w:t>Bachelors</w:t>
      </w:r>
      <w:proofErr w:type="gramEnd"/>
      <w:r w:rsidRPr="003C51B2">
        <w:rPr>
          <w:rFonts w:cstheme="minorHAnsi"/>
          <w:color w:val="000000"/>
          <w:sz w:val="18"/>
          <w:szCs w:val="18"/>
        </w:rPr>
        <w:t xml:space="preserve"> </w:t>
      </w:r>
      <w:r w:rsidR="00E82649">
        <w:rPr>
          <w:rFonts w:cstheme="minorHAnsi"/>
          <w:color w:val="000000"/>
          <w:sz w:val="18"/>
          <w:szCs w:val="18"/>
        </w:rPr>
        <w:t>degree (</w:t>
      </w:r>
      <w:r w:rsidRPr="003C51B2">
        <w:rPr>
          <w:rFonts w:cstheme="minorHAnsi"/>
          <w:color w:val="000000"/>
          <w:sz w:val="18"/>
          <w:szCs w:val="18"/>
        </w:rPr>
        <w:t>or equivalent</w:t>
      </w:r>
      <w:r w:rsidR="00E82649">
        <w:rPr>
          <w:rFonts w:cstheme="minorHAnsi"/>
          <w:color w:val="000000"/>
          <w:sz w:val="18"/>
          <w:szCs w:val="18"/>
        </w:rPr>
        <w:t>)</w:t>
      </w:r>
      <w:r w:rsidRPr="003C51B2">
        <w:rPr>
          <w:rFonts w:cstheme="minorHAnsi"/>
          <w:color w:val="000000"/>
          <w:sz w:val="18"/>
          <w:szCs w:val="18"/>
        </w:rPr>
        <w:t xml:space="preserve"> in a natural sciences discipline</w:t>
      </w:r>
      <w:r w:rsidR="00237A10">
        <w:rPr>
          <w:rFonts w:cstheme="minorHAnsi"/>
          <w:color w:val="000000"/>
          <w:sz w:val="18"/>
          <w:szCs w:val="18"/>
        </w:rPr>
        <w:t>.</w:t>
      </w:r>
    </w:p>
    <w:p w14:paraId="0C9EDE3F" w14:textId="77777777" w:rsidR="00237A10" w:rsidRPr="003C51B2" w:rsidRDefault="00237A10" w:rsidP="00237A10">
      <w:pPr>
        <w:pStyle w:val="ListParagraph"/>
        <w:numPr>
          <w:ilvl w:val="0"/>
          <w:numId w:val="8"/>
        </w:numPr>
        <w:rPr>
          <w:rFonts w:cstheme="minorHAnsi"/>
          <w:sz w:val="18"/>
          <w:szCs w:val="18"/>
        </w:rPr>
      </w:pPr>
      <w:r w:rsidRPr="003C51B2">
        <w:rPr>
          <w:rFonts w:cstheme="minorHAnsi"/>
          <w:sz w:val="18"/>
          <w:szCs w:val="18"/>
        </w:rPr>
        <w:t xml:space="preserve">Experience with spatial analyses or modeling. </w:t>
      </w:r>
    </w:p>
    <w:p w14:paraId="710A135A" w14:textId="1C95EF05" w:rsidR="003C51B2" w:rsidRPr="003C51B2" w:rsidRDefault="00EC5D03" w:rsidP="003C51B2">
      <w:pPr>
        <w:pStyle w:val="ListParagraph"/>
        <w:numPr>
          <w:ilvl w:val="0"/>
          <w:numId w:val="8"/>
        </w:numPr>
        <w:rPr>
          <w:rFonts w:cstheme="minorHAnsi"/>
          <w:sz w:val="18"/>
          <w:szCs w:val="18"/>
        </w:rPr>
      </w:pPr>
      <w:r w:rsidRPr="003C51B2">
        <w:rPr>
          <w:rFonts w:cstheme="minorHAnsi"/>
          <w:sz w:val="18"/>
          <w:szCs w:val="18"/>
        </w:rPr>
        <w:t>Experience leading field work in challenging environmental conditions in remote settings</w:t>
      </w:r>
      <w:r w:rsidR="003C51B2">
        <w:rPr>
          <w:rFonts w:cstheme="minorHAnsi"/>
          <w:sz w:val="18"/>
          <w:szCs w:val="18"/>
        </w:rPr>
        <w:t xml:space="preserve">; </w:t>
      </w:r>
      <w:r w:rsidR="003C51B2" w:rsidRPr="003C51B2">
        <w:rPr>
          <w:rFonts w:cstheme="minorHAnsi"/>
          <w:sz w:val="18"/>
          <w:szCs w:val="18"/>
        </w:rPr>
        <w:t>Ability to take initiative to solve complex logistical problems in the field</w:t>
      </w:r>
      <w:r w:rsidR="003C51B2">
        <w:rPr>
          <w:rFonts w:cstheme="minorHAnsi"/>
          <w:sz w:val="18"/>
          <w:szCs w:val="18"/>
        </w:rPr>
        <w:t xml:space="preserve"> and the maturity to ensure the physical and mental well-being of the field team</w:t>
      </w:r>
      <w:r w:rsidR="00237A10">
        <w:rPr>
          <w:rFonts w:cstheme="minorHAnsi"/>
          <w:sz w:val="18"/>
          <w:szCs w:val="18"/>
        </w:rPr>
        <w:t>.</w:t>
      </w:r>
    </w:p>
    <w:p w14:paraId="175C32F9" w14:textId="7BEB9A78" w:rsidR="00EC5D03" w:rsidRPr="003C51B2" w:rsidRDefault="00EC5D03" w:rsidP="00EC5D03">
      <w:pPr>
        <w:pStyle w:val="ListParagraph"/>
        <w:numPr>
          <w:ilvl w:val="0"/>
          <w:numId w:val="8"/>
        </w:numPr>
        <w:rPr>
          <w:rFonts w:cstheme="minorHAnsi"/>
          <w:sz w:val="18"/>
          <w:szCs w:val="18"/>
        </w:rPr>
      </w:pPr>
      <w:r w:rsidRPr="003C51B2">
        <w:rPr>
          <w:rFonts w:cstheme="minorHAnsi"/>
          <w:sz w:val="18"/>
          <w:szCs w:val="18"/>
        </w:rPr>
        <w:t>Comfort and experience with nearshore fish sampling</w:t>
      </w:r>
      <w:r w:rsidR="003C51B2" w:rsidRPr="003C51B2">
        <w:rPr>
          <w:rFonts w:cstheme="minorHAnsi"/>
          <w:sz w:val="18"/>
          <w:szCs w:val="18"/>
        </w:rPr>
        <w:t xml:space="preserve"> (pole and beach seine)</w:t>
      </w:r>
      <w:r w:rsidRPr="003C51B2">
        <w:rPr>
          <w:rFonts w:cstheme="minorHAnsi"/>
          <w:sz w:val="18"/>
          <w:szCs w:val="18"/>
        </w:rPr>
        <w:t xml:space="preserve"> and boat operation</w:t>
      </w:r>
      <w:r w:rsidR="003C51B2" w:rsidRPr="003C51B2">
        <w:rPr>
          <w:rFonts w:cstheme="minorHAnsi"/>
          <w:sz w:val="18"/>
          <w:szCs w:val="18"/>
        </w:rPr>
        <w:t xml:space="preserve"> (the project requires operation of a 16 ft Lund)</w:t>
      </w:r>
      <w:r w:rsidR="00237A10">
        <w:rPr>
          <w:rFonts w:cstheme="minorHAnsi"/>
          <w:sz w:val="18"/>
          <w:szCs w:val="18"/>
        </w:rPr>
        <w:t>.</w:t>
      </w:r>
    </w:p>
    <w:p w14:paraId="40462C46" w14:textId="77777777" w:rsidR="00237A10" w:rsidRDefault="00EC5D03" w:rsidP="00EC5D03">
      <w:pPr>
        <w:pStyle w:val="ListParagraph"/>
        <w:numPr>
          <w:ilvl w:val="0"/>
          <w:numId w:val="8"/>
        </w:numPr>
        <w:rPr>
          <w:rFonts w:cstheme="minorHAnsi"/>
          <w:sz w:val="18"/>
          <w:szCs w:val="18"/>
        </w:rPr>
      </w:pPr>
      <w:r w:rsidRPr="003C51B2">
        <w:rPr>
          <w:rFonts w:cstheme="minorHAnsi"/>
          <w:sz w:val="18"/>
          <w:szCs w:val="18"/>
        </w:rPr>
        <w:t xml:space="preserve">Experience managing and analyzing large datasets. </w:t>
      </w:r>
    </w:p>
    <w:p w14:paraId="1AF2140A" w14:textId="1A621FDD" w:rsidR="00AA4AC7" w:rsidRPr="00237A10" w:rsidRDefault="00EC5D03" w:rsidP="00B606EA">
      <w:pPr>
        <w:pStyle w:val="ListParagraph"/>
        <w:numPr>
          <w:ilvl w:val="0"/>
          <w:numId w:val="8"/>
        </w:numPr>
        <w:autoSpaceDE w:val="0"/>
        <w:autoSpaceDN w:val="0"/>
        <w:adjustRightInd w:val="0"/>
        <w:spacing w:after="0" w:line="240" w:lineRule="auto"/>
        <w:rPr>
          <w:rFonts w:ascii="Arimo" w:hAnsi="Arimo" w:cs="Arimo"/>
          <w:color w:val="000000"/>
          <w:sz w:val="18"/>
          <w:szCs w:val="18"/>
        </w:rPr>
      </w:pPr>
      <w:r w:rsidRPr="00237A10">
        <w:rPr>
          <w:rFonts w:cstheme="minorHAnsi"/>
          <w:sz w:val="18"/>
          <w:szCs w:val="18"/>
        </w:rPr>
        <w:t xml:space="preserve">Being part of a collaborative team and working with diverse peoples. </w:t>
      </w:r>
    </w:p>
    <w:p w14:paraId="416D21F3" w14:textId="77777777" w:rsidR="00237A10" w:rsidRPr="00237A10" w:rsidRDefault="00237A10" w:rsidP="00237A10">
      <w:pPr>
        <w:pStyle w:val="ListParagraph"/>
        <w:autoSpaceDE w:val="0"/>
        <w:autoSpaceDN w:val="0"/>
        <w:adjustRightInd w:val="0"/>
        <w:spacing w:after="0" w:line="240" w:lineRule="auto"/>
        <w:rPr>
          <w:rFonts w:ascii="Arimo" w:hAnsi="Arimo" w:cs="Arimo"/>
          <w:color w:val="000000"/>
          <w:sz w:val="18"/>
          <w:szCs w:val="18"/>
        </w:rPr>
      </w:pPr>
    </w:p>
    <w:p w14:paraId="7959BAE1" w14:textId="7EC06AFA" w:rsidR="00AA4AC7" w:rsidRPr="00AA4AC7" w:rsidRDefault="00EC5D03" w:rsidP="00AA4AC7">
      <w:pPr>
        <w:pStyle w:val="Default"/>
        <w:rPr>
          <w:rFonts w:ascii="Arimo" w:hAnsi="Arimo" w:cs="Arimo"/>
          <w:b/>
          <w:bCs/>
          <w:sz w:val="23"/>
          <w:szCs w:val="23"/>
        </w:rPr>
      </w:pPr>
      <w:r>
        <w:rPr>
          <w:rFonts w:ascii="Arimo" w:hAnsi="Arimo" w:cs="Arimo"/>
          <w:b/>
          <w:bCs/>
          <w:sz w:val="23"/>
          <w:szCs w:val="23"/>
        </w:rPr>
        <w:t>FUNDING AND TIMELINE</w:t>
      </w:r>
    </w:p>
    <w:p w14:paraId="5212D584" w14:textId="37961513" w:rsidR="003C51B2" w:rsidRDefault="003C51B2" w:rsidP="00AA4AC7">
      <w:pPr>
        <w:pStyle w:val="Default"/>
        <w:rPr>
          <w:rFonts w:ascii="Arimo" w:hAnsi="Arimo" w:cs="Arimo"/>
          <w:sz w:val="18"/>
          <w:szCs w:val="18"/>
        </w:rPr>
      </w:pPr>
    </w:p>
    <w:p w14:paraId="03AE64BB" w14:textId="7801E407" w:rsidR="00F47D75" w:rsidRDefault="003C51B2" w:rsidP="00AA4AC7">
      <w:pPr>
        <w:pStyle w:val="Default"/>
        <w:rPr>
          <w:rFonts w:ascii="Arimo" w:hAnsi="Arimo" w:cs="Arimo"/>
          <w:sz w:val="18"/>
          <w:szCs w:val="18"/>
        </w:rPr>
      </w:pPr>
      <w:r>
        <w:rPr>
          <w:rFonts w:ascii="Arimo" w:hAnsi="Arimo" w:cs="Arimo"/>
          <w:sz w:val="18"/>
          <w:szCs w:val="18"/>
        </w:rPr>
        <w:t xml:space="preserve">Ideally, the start date for this </w:t>
      </w:r>
      <w:proofErr w:type="gramStart"/>
      <w:r>
        <w:rPr>
          <w:rFonts w:ascii="Arimo" w:hAnsi="Arimo" w:cs="Arimo"/>
          <w:sz w:val="18"/>
          <w:szCs w:val="18"/>
        </w:rPr>
        <w:t>Masters</w:t>
      </w:r>
      <w:proofErr w:type="gramEnd"/>
      <w:r>
        <w:rPr>
          <w:rFonts w:ascii="Arimo" w:hAnsi="Arimo" w:cs="Arimo"/>
          <w:sz w:val="18"/>
          <w:szCs w:val="18"/>
        </w:rPr>
        <w:t xml:space="preserve"> position would be </w:t>
      </w:r>
      <w:r w:rsidR="00237A10">
        <w:rPr>
          <w:rFonts w:ascii="Arimo" w:hAnsi="Arimo" w:cs="Arimo"/>
          <w:sz w:val="18"/>
          <w:szCs w:val="18"/>
        </w:rPr>
        <w:t xml:space="preserve">Jan 2022 or May 2022. </w:t>
      </w:r>
      <w:r>
        <w:rPr>
          <w:rFonts w:ascii="Arimo" w:hAnsi="Arimo" w:cs="Arimo"/>
          <w:sz w:val="18"/>
          <w:szCs w:val="18"/>
        </w:rPr>
        <w:t xml:space="preserve">This project has funding for a student stipend to </w:t>
      </w:r>
      <w:r w:rsidRPr="00237A10">
        <w:rPr>
          <w:rFonts w:ascii="Arimo" w:hAnsi="Arimo" w:cs="Arimo"/>
          <w:sz w:val="18"/>
          <w:szCs w:val="18"/>
        </w:rPr>
        <w:t>November 30, 2024</w:t>
      </w:r>
      <w:r>
        <w:rPr>
          <w:rFonts w:ascii="Arimo" w:hAnsi="Arimo" w:cs="Arimo"/>
          <w:sz w:val="18"/>
          <w:szCs w:val="18"/>
        </w:rPr>
        <w:t xml:space="preserve">. </w:t>
      </w:r>
      <w:r w:rsidR="00AA4AC7" w:rsidRPr="00AA4AC7">
        <w:rPr>
          <w:rFonts w:ascii="Arimo" w:hAnsi="Arimo" w:cs="Arimo"/>
          <w:sz w:val="18"/>
          <w:szCs w:val="18"/>
        </w:rPr>
        <w:t>F</w:t>
      </w:r>
      <w:r w:rsidR="000077C7">
        <w:rPr>
          <w:rFonts w:ascii="Arimo" w:hAnsi="Arimo" w:cs="Arimo"/>
          <w:sz w:val="18"/>
          <w:szCs w:val="18"/>
        </w:rPr>
        <w:t>or fieldwork activities, f</w:t>
      </w:r>
      <w:r w:rsidR="00AA4AC7" w:rsidRPr="00AA4AC7">
        <w:rPr>
          <w:rFonts w:ascii="Arimo" w:hAnsi="Arimo" w:cs="Arimo"/>
          <w:sz w:val="18"/>
          <w:szCs w:val="18"/>
        </w:rPr>
        <w:t>unds are available to cover the full costs of</w:t>
      </w:r>
      <w:r w:rsidR="00AA4AC7">
        <w:rPr>
          <w:rFonts w:ascii="Arimo" w:hAnsi="Arimo" w:cs="Arimo"/>
          <w:sz w:val="18"/>
          <w:szCs w:val="18"/>
        </w:rPr>
        <w:t xml:space="preserve"> researc</w:t>
      </w:r>
      <w:r w:rsidR="00AA4AC7" w:rsidRPr="00AA4AC7">
        <w:rPr>
          <w:rFonts w:ascii="Arimo" w:hAnsi="Arimo" w:cs="Arimo"/>
          <w:sz w:val="18"/>
          <w:szCs w:val="18"/>
        </w:rPr>
        <w:t xml:space="preserve">h and travel expenses. </w:t>
      </w:r>
    </w:p>
    <w:p w14:paraId="4249BBE6" w14:textId="77777777" w:rsidR="00F47D75" w:rsidRDefault="00F47D75" w:rsidP="00AA4AC7">
      <w:pPr>
        <w:pStyle w:val="Default"/>
        <w:rPr>
          <w:rFonts w:ascii="Arimo" w:hAnsi="Arimo" w:cs="Arimo"/>
          <w:sz w:val="18"/>
          <w:szCs w:val="18"/>
        </w:rPr>
      </w:pPr>
    </w:p>
    <w:p w14:paraId="7E2CA1E4" w14:textId="545B0132" w:rsidR="00F47D75" w:rsidRDefault="00AA4AC7" w:rsidP="00AA4AC7">
      <w:pPr>
        <w:pStyle w:val="Default"/>
        <w:rPr>
          <w:rFonts w:ascii="Arimo" w:hAnsi="Arimo" w:cs="Arimo"/>
          <w:sz w:val="18"/>
          <w:szCs w:val="18"/>
        </w:rPr>
      </w:pPr>
      <w:proofErr w:type="gramStart"/>
      <w:r w:rsidRPr="00237A10">
        <w:rPr>
          <w:rFonts w:ascii="Arimo" w:hAnsi="Arimo" w:cs="Arimo"/>
          <w:sz w:val="18"/>
          <w:szCs w:val="18"/>
        </w:rPr>
        <w:t>In light of</w:t>
      </w:r>
      <w:proofErr w:type="gramEnd"/>
      <w:r w:rsidR="00F47D75" w:rsidRPr="00237A10">
        <w:rPr>
          <w:rFonts w:ascii="Arimo" w:hAnsi="Arimo" w:cs="Arimo"/>
          <w:sz w:val="18"/>
          <w:szCs w:val="18"/>
        </w:rPr>
        <w:t xml:space="preserve"> the</w:t>
      </w:r>
      <w:r w:rsidRPr="00237A10">
        <w:rPr>
          <w:rFonts w:ascii="Arimo" w:hAnsi="Arimo" w:cs="Arimo"/>
          <w:sz w:val="18"/>
          <w:szCs w:val="18"/>
        </w:rPr>
        <w:t xml:space="preserve"> C</w:t>
      </w:r>
      <w:r w:rsidR="00F47D75" w:rsidRPr="00237A10">
        <w:rPr>
          <w:rFonts w:ascii="Arimo" w:hAnsi="Arimo" w:cs="Arimo"/>
          <w:sz w:val="18"/>
          <w:szCs w:val="18"/>
        </w:rPr>
        <w:t>OVID</w:t>
      </w:r>
      <w:r w:rsidRPr="00237A10">
        <w:rPr>
          <w:rFonts w:ascii="Arimo" w:hAnsi="Arimo" w:cs="Arimo"/>
          <w:sz w:val="18"/>
          <w:szCs w:val="18"/>
        </w:rPr>
        <w:t>-19</w:t>
      </w:r>
      <w:r w:rsidR="00F47D75" w:rsidRPr="00237A10">
        <w:rPr>
          <w:rFonts w:ascii="Arimo" w:hAnsi="Arimo" w:cs="Arimo"/>
          <w:sz w:val="18"/>
          <w:szCs w:val="18"/>
        </w:rPr>
        <w:t xml:space="preserve"> pandemic</w:t>
      </w:r>
      <w:r w:rsidRPr="00237A10">
        <w:rPr>
          <w:rFonts w:ascii="Arimo" w:hAnsi="Arimo" w:cs="Arimo"/>
          <w:sz w:val="18"/>
          <w:szCs w:val="18"/>
        </w:rPr>
        <w:t xml:space="preserve">, </w:t>
      </w:r>
      <w:r w:rsidR="00F47D75" w:rsidRPr="00237A10">
        <w:rPr>
          <w:rFonts w:ascii="Arimo" w:hAnsi="Arimo" w:cs="Arimo"/>
          <w:sz w:val="18"/>
          <w:szCs w:val="18"/>
        </w:rPr>
        <w:t>part-time remote work</w:t>
      </w:r>
      <w:r w:rsidRPr="00237A10">
        <w:rPr>
          <w:rFonts w:ascii="Arimo" w:hAnsi="Arimo" w:cs="Arimo"/>
          <w:sz w:val="18"/>
          <w:szCs w:val="18"/>
        </w:rPr>
        <w:t xml:space="preserve"> </w:t>
      </w:r>
      <w:r w:rsidR="00A15E1A" w:rsidRPr="00237A10">
        <w:rPr>
          <w:rFonts w:ascii="Arimo" w:hAnsi="Arimo" w:cs="Arimo"/>
          <w:sz w:val="18"/>
          <w:szCs w:val="18"/>
        </w:rPr>
        <w:t xml:space="preserve">is </w:t>
      </w:r>
      <w:r w:rsidRPr="00237A10">
        <w:rPr>
          <w:rFonts w:ascii="Arimo" w:hAnsi="Arimo" w:cs="Arimo"/>
          <w:sz w:val="18"/>
          <w:szCs w:val="18"/>
        </w:rPr>
        <w:t>an option</w:t>
      </w:r>
      <w:r w:rsidR="00F47D75" w:rsidRPr="00237A10">
        <w:rPr>
          <w:rFonts w:ascii="Arimo" w:hAnsi="Arimo" w:cs="Arimo"/>
          <w:sz w:val="18"/>
          <w:szCs w:val="18"/>
        </w:rPr>
        <w:t xml:space="preserve"> however, some activities require in-person work</w:t>
      </w:r>
      <w:r w:rsidRPr="00237A10">
        <w:rPr>
          <w:rFonts w:ascii="Arimo" w:hAnsi="Arimo" w:cs="Arimo"/>
          <w:sz w:val="18"/>
          <w:szCs w:val="18"/>
        </w:rPr>
        <w:t>.</w:t>
      </w:r>
      <w:r w:rsidR="00F47D75" w:rsidRPr="00237A10">
        <w:rPr>
          <w:rFonts w:ascii="Arimo" w:hAnsi="Arimo" w:cs="Arimo"/>
          <w:sz w:val="18"/>
          <w:szCs w:val="18"/>
        </w:rPr>
        <w:t xml:space="preserve"> Therefore, the successful candidate will be either already living in the Lower Mainland of BC or willing to relocate for this graduate position.</w:t>
      </w:r>
      <w:r w:rsidR="00A15E1A">
        <w:rPr>
          <w:rFonts w:ascii="Arimo" w:hAnsi="Arimo" w:cs="Arimo"/>
          <w:sz w:val="18"/>
          <w:szCs w:val="18"/>
        </w:rPr>
        <w:t xml:space="preserve"> </w:t>
      </w:r>
    </w:p>
    <w:p w14:paraId="1DFB9259" w14:textId="77777777" w:rsidR="00F47D75" w:rsidRDefault="00F47D75" w:rsidP="00AA4AC7">
      <w:pPr>
        <w:pStyle w:val="Default"/>
        <w:rPr>
          <w:rFonts w:ascii="Arimo" w:hAnsi="Arimo" w:cs="Arimo"/>
          <w:sz w:val="18"/>
          <w:szCs w:val="18"/>
        </w:rPr>
      </w:pPr>
    </w:p>
    <w:p w14:paraId="6E07507A" w14:textId="114BA4BD" w:rsidR="00AA4AC7" w:rsidRDefault="00A15E1A" w:rsidP="00AA4AC7">
      <w:pPr>
        <w:pStyle w:val="Default"/>
        <w:rPr>
          <w:rFonts w:ascii="Arimo" w:hAnsi="Arimo" w:cs="Arimo"/>
          <w:sz w:val="18"/>
          <w:szCs w:val="18"/>
        </w:rPr>
      </w:pPr>
      <w:r>
        <w:rPr>
          <w:rFonts w:ascii="Arimo" w:hAnsi="Arimo" w:cs="Arimo"/>
          <w:sz w:val="18"/>
          <w:szCs w:val="18"/>
        </w:rPr>
        <w:t xml:space="preserve">Please indicate your ideal start date and work arrangement in your application. </w:t>
      </w:r>
    </w:p>
    <w:p w14:paraId="39F4425E" w14:textId="77777777" w:rsidR="001B1405" w:rsidRPr="00AA4AC7" w:rsidRDefault="001B1405" w:rsidP="00AA4AC7">
      <w:pPr>
        <w:autoSpaceDE w:val="0"/>
        <w:autoSpaceDN w:val="0"/>
        <w:adjustRightInd w:val="0"/>
        <w:spacing w:after="0" w:line="240" w:lineRule="auto"/>
        <w:rPr>
          <w:rFonts w:ascii="Arimo" w:hAnsi="Arimo" w:cs="Arimo"/>
          <w:color w:val="000000"/>
          <w:sz w:val="24"/>
          <w:szCs w:val="24"/>
        </w:rPr>
      </w:pPr>
    </w:p>
    <w:p w14:paraId="157D8AF3" w14:textId="6CC2D25E" w:rsidR="00AA4AC7" w:rsidRDefault="00AA4AC7" w:rsidP="00AA4AC7">
      <w:pPr>
        <w:pStyle w:val="Default"/>
        <w:rPr>
          <w:rFonts w:ascii="Arimo" w:hAnsi="Arimo" w:cs="Arimo"/>
          <w:b/>
          <w:bCs/>
          <w:sz w:val="23"/>
          <w:szCs w:val="23"/>
        </w:rPr>
      </w:pPr>
      <w:r w:rsidRPr="00AA4AC7">
        <w:rPr>
          <w:rFonts w:ascii="Arimo" w:hAnsi="Arimo" w:cs="Arimo"/>
          <w:b/>
          <w:bCs/>
          <w:sz w:val="23"/>
          <w:szCs w:val="23"/>
        </w:rPr>
        <w:lastRenderedPageBreak/>
        <w:t>TO APPLY</w:t>
      </w:r>
    </w:p>
    <w:p w14:paraId="51FFCF58" w14:textId="1C840277" w:rsidR="00AA4AC7" w:rsidRPr="00AA4AC7" w:rsidRDefault="00AA4AC7" w:rsidP="00AA4AC7">
      <w:pPr>
        <w:autoSpaceDE w:val="0"/>
        <w:autoSpaceDN w:val="0"/>
        <w:adjustRightInd w:val="0"/>
        <w:spacing w:after="0" w:line="240" w:lineRule="auto"/>
        <w:rPr>
          <w:rFonts w:ascii="Arimo" w:hAnsi="Arimo" w:cs="Arimo"/>
          <w:color w:val="000000"/>
          <w:sz w:val="18"/>
          <w:szCs w:val="18"/>
        </w:rPr>
      </w:pPr>
      <w:r w:rsidRPr="00AA4AC7">
        <w:rPr>
          <w:rFonts w:ascii="Arimo" w:hAnsi="Arimo" w:cs="Arimo"/>
          <w:color w:val="000000"/>
          <w:sz w:val="18"/>
          <w:szCs w:val="18"/>
        </w:rPr>
        <w:t>Applicants should email a CV and a brief cover letter to</w:t>
      </w:r>
      <w:r w:rsidR="00A15E1A">
        <w:rPr>
          <w:rFonts w:ascii="Arimo" w:hAnsi="Arimo" w:cs="Arimo"/>
          <w:color w:val="000000"/>
          <w:sz w:val="18"/>
          <w:szCs w:val="18"/>
        </w:rPr>
        <w:t xml:space="preserve"> </w:t>
      </w:r>
      <w:hyperlink r:id="rId9" w:history="1">
        <w:r w:rsidR="00A15E1A" w:rsidRPr="00237A10">
          <w:rPr>
            <w:rStyle w:val="Hyperlink"/>
            <w:rFonts w:ascii="Arimo" w:hAnsi="Arimo" w:cs="Arimo"/>
            <w:sz w:val="18"/>
            <w:szCs w:val="18"/>
          </w:rPr>
          <w:t>adminjwm@sfu.ca</w:t>
        </w:r>
      </w:hyperlink>
      <w:r w:rsidR="00A15E1A" w:rsidRPr="00237A10">
        <w:rPr>
          <w:rFonts w:ascii="Arimo" w:hAnsi="Arimo" w:cs="Arimo"/>
          <w:color w:val="000000"/>
          <w:sz w:val="18"/>
          <w:szCs w:val="18"/>
        </w:rPr>
        <w:t>.</w:t>
      </w:r>
      <w:r w:rsidR="00A15E1A">
        <w:rPr>
          <w:rFonts w:ascii="Arimo" w:hAnsi="Arimo" w:cs="Arimo"/>
          <w:color w:val="000000"/>
          <w:sz w:val="18"/>
          <w:szCs w:val="18"/>
        </w:rPr>
        <w:t xml:space="preserve"> Please </w:t>
      </w:r>
      <w:r w:rsidR="00F47D75">
        <w:rPr>
          <w:rFonts w:ascii="Arimo" w:hAnsi="Arimo" w:cs="Arimo"/>
          <w:color w:val="000000"/>
          <w:sz w:val="18"/>
          <w:szCs w:val="18"/>
        </w:rPr>
        <w:t>include the email subject</w:t>
      </w:r>
      <w:r w:rsidR="00A15E1A" w:rsidRPr="00A15E1A">
        <w:rPr>
          <w:rFonts w:ascii="Arimo" w:hAnsi="Arimo" w:cs="Arimo"/>
          <w:color w:val="000000"/>
          <w:sz w:val="18"/>
          <w:szCs w:val="18"/>
        </w:rPr>
        <w:t>:</w:t>
      </w:r>
      <w:r w:rsidR="00656142">
        <w:rPr>
          <w:rFonts w:ascii="Arimo" w:hAnsi="Arimo" w:cs="Arimo"/>
          <w:color w:val="000000"/>
          <w:sz w:val="18"/>
          <w:szCs w:val="18"/>
        </w:rPr>
        <w:t xml:space="preserve"> </w:t>
      </w:r>
      <w:r w:rsidRPr="00AA4AC7">
        <w:rPr>
          <w:rFonts w:ascii="Arimo" w:hAnsi="Arimo" w:cs="Arimo"/>
          <w:color w:val="000000"/>
          <w:sz w:val="18"/>
          <w:szCs w:val="18"/>
        </w:rPr>
        <w:t>“</w:t>
      </w:r>
      <w:r w:rsidR="00F47D75" w:rsidRPr="00F47D75">
        <w:rPr>
          <w:rFonts w:ascii="Arimo" w:hAnsi="Arimo" w:cs="Arimo"/>
          <w:color w:val="000000"/>
          <w:sz w:val="18"/>
          <w:szCs w:val="18"/>
        </w:rPr>
        <w:t>Grad Student Application—Estuary Resilience</w:t>
      </w:r>
      <w:r w:rsidR="007C2614">
        <w:rPr>
          <w:rFonts w:ascii="Arimo" w:hAnsi="Arimo" w:cs="Arimo"/>
          <w:color w:val="000000"/>
          <w:sz w:val="18"/>
          <w:szCs w:val="18"/>
        </w:rPr>
        <w:t xml:space="preserve">”. </w:t>
      </w:r>
      <w:r w:rsidR="007C2614" w:rsidRPr="00F47D75">
        <w:rPr>
          <w:rFonts w:ascii="Arimo" w:hAnsi="Arimo" w:cs="Arimo"/>
          <w:b/>
          <w:bCs/>
          <w:color w:val="000000"/>
          <w:sz w:val="18"/>
          <w:szCs w:val="18"/>
        </w:rPr>
        <w:t xml:space="preserve">Applications will </w:t>
      </w:r>
      <w:r w:rsidR="00A15E1A" w:rsidRPr="000077C7">
        <w:rPr>
          <w:rFonts w:ascii="Arimo" w:hAnsi="Arimo" w:cs="Arimo"/>
          <w:b/>
          <w:bCs/>
          <w:color w:val="000000"/>
          <w:sz w:val="18"/>
          <w:szCs w:val="18"/>
        </w:rPr>
        <w:t xml:space="preserve">close on </w:t>
      </w:r>
      <w:r w:rsidR="00F47D75" w:rsidRPr="00237A10">
        <w:rPr>
          <w:rFonts w:ascii="Arimo" w:hAnsi="Arimo" w:cs="Arimo"/>
          <w:b/>
          <w:bCs/>
          <w:color w:val="000000"/>
          <w:sz w:val="18"/>
          <w:szCs w:val="18"/>
        </w:rPr>
        <w:t>September 30</w:t>
      </w:r>
      <w:r w:rsidR="00A15E1A" w:rsidRPr="00237A10">
        <w:rPr>
          <w:rFonts w:ascii="Arimo" w:hAnsi="Arimo" w:cs="Arimo"/>
          <w:b/>
          <w:bCs/>
          <w:color w:val="000000"/>
          <w:sz w:val="18"/>
          <w:szCs w:val="18"/>
        </w:rPr>
        <w:t>, 2021</w:t>
      </w:r>
      <w:r w:rsidRPr="00AA4AC7">
        <w:rPr>
          <w:rFonts w:ascii="Arimo" w:hAnsi="Arimo" w:cs="Arimo"/>
          <w:color w:val="000000"/>
          <w:sz w:val="18"/>
          <w:szCs w:val="18"/>
        </w:rPr>
        <w:t>. Please note that only applicants proceeding to the next</w:t>
      </w:r>
      <w:r w:rsidR="007C2614">
        <w:rPr>
          <w:rFonts w:ascii="Arimo" w:hAnsi="Arimo" w:cs="Arimo"/>
          <w:color w:val="000000"/>
          <w:sz w:val="18"/>
          <w:szCs w:val="18"/>
        </w:rPr>
        <w:t xml:space="preserve"> </w:t>
      </w:r>
      <w:r w:rsidRPr="00AA4AC7">
        <w:rPr>
          <w:rFonts w:ascii="Arimo" w:hAnsi="Arimo" w:cs="Arimo"/>
          <w:color w:val="000000"/>
          <w:sz w:val="18"/>
          <w:szCs w:val="18"/>
        </w:rPr>
        <w:t>round will be contacted regarding the outcome of their application. In addition, please note:</w:t>
      </w:r>
    </w:p>
    <w:p w14:paraId="5DC2359D" w14:textId="77777777" w:rsidR="00AA4AC7" w:rsidRPr="00AA4AC7" w:rsidRDefault="00AA4AC7" w:rsidP="00AA4AC7">
      <w:pPr>
        <w:autoSpaceDE w:val="0"/>
        <w:autoSpaceDN w:val="0"/>
        <w:adjustRightInd w:val="0"/>
        <w:spacing w:after="0" w:line="240" w:lineRule="auto"/>
        <w:rPr>
          <w:rFonts w:ascii="Arimo" w:hAnsi="Arimo" w:cs="Arimo"/>
          <w:color w:val="000000"/>
          <w:sz w:val="18"/>
          <w:szCs w:val="18"/>
        </w:rPr>
      </w:pPr>
    </w:p>
    <w:p w14:paraId="7E8FAF48" w14:textId="13B950B1" w:rsidR="00AA4AC7" w:rsidRPr="00AA4AC7" w:rsidRDefault="00AA4AC7" w:rsidP="00AA4AC7">
      <w:pPr>
        <w:pStyle w:val="ListParagraph"/>
        <w:numPr>
          <w:ilvl w:val="0"/>
          <w:numId w:val="4"/>
        </w:numPr>
        <w:autoSpaceDE w:val="0"/>
        <w:autoSpaceDN w:val="0"/>
        <w:adjustRightInd w:val="0"/>
        <w:spacing w:after="0" w:line="240" w:lineRule="auto"/>
        <w:rPr>
          <w:rFonts w:ascii="Arimo" w:hAnsi="Arimo" w:cs="Arimo"/>
          <w:color w:val="000000"/>
          <w:sz w:val="18"/>
          <w:szCs w:val="18"/>
        </w:rPr>
      </w:pPr>
      <w:r w:rsidRPr="00AA4AC7">
        <w:rPr>
          <w:rFonts w:ascii="Arimo" w:hAnsi="Arimo" w:cs="Arimo"/>
          <w:color w:val="000000"/>
          <w:sz w:val="18"/>
          <w:szCs w:val="18"/>
        </w:rPr>
        <w:t>Your CV (PDF) should reference relevant work and educational experience</w:t>
      </w:r>
      <w:r w:rsidR="00F47D75">
        <w:rPr>
          <w:rFonts w:ascii="Arimo" w:hAnsi="Arimo" w:cs="Arimo"/>
          <w:color w:val="000000"/>
          <w:sz w:val="18"/>
          <w:szCs w:val="18"/>
        </w:rPr>
        <w:t xml:space="preserve"> (including your GPA)</w:t>
      </w:r>
      <w:r w:rsidRPr="00AA4AC7">
        <w:rPr>
          <w:rFonts w:ascii="Arimo" w:hAnsi="Arimo" w:cs="Arimo"/>
          <w:color w:val="000000"/>
          <w:sz w:val="18"/>
          <w:szCs w:val="18"/>
        </w:rPr>
        <w:t xml:space="preserve"> and</w:t>
      </w:r>
      <w:r w:rsidR="00054275">
        <w:rPr>
          <w:rFonts w:ascii="Arimo" w:hAnsi="Arimo" w:cs="Arimo"/>
          <w:color w:val="000000"/>
          <w:sz w:val="18"/>
          <w:szCs w:val="18"/>
        </w:rPr>
        <w:t xml:space="preserve"> </w:t>
      </w:r>
      <w:r w:rsidRPr="00AA4AC7">
        <w:rPr>
          <w:rFonts w:ascii="Arimo" w:hAnsi="Arimo" w:cs="Arimo"/>
          <w:color w:val="000000"/>
          <w:sz w:val="18"/>
          <w:szCs w:val="18"/>
        </w:rPr>
        <w:t>contact information for t</w:t>
      </w:r>
      <w:r w:rsidR="00F47D75">
        <w:rPr>
          <w:rFonts w:ascii="Arimo" w:hAnsi="Arimo" w:cs="Arimo"/>
          <w:color w:val="000000"/>
          <w:sz w:val="18"/>
          <w:szCs w:val="18"/>
        </w:rPr>
        <w:t>hree</w:t>
      </w:r>
      <w:r w:rsidR="00A15E1A">
        <w:rPr>
          <w:rFonts w:ascii="Arimo" w:hAnsi="Arimo" w:cs="Arimo"/>
          <w:color w:val="000000"/>
          <w:sz w:val="18"/>
          <w:szCs w:val="18"/>
        </w:rPr>
        <w:t xml:space="preserve"> </w:t>
      </w:r>
      <w:r w:rsidRPr="00AA4AC7">
        <w:rPr>
          <w:rFonts w:ascii="Arimo" w:hAnsi="Arimo" w:cs="Arimo"/>
          <w:color w:val="000000"/>
          <w:sz w:val="18"/>
          <w:szCs w:val="18"/>
        </w:rPr>
        <w:t>(</w:t>
      </w:r>
      <w:r w:rsidR="00F47D75">
        <w:rPr>
          <w:rFonts w:ascii="Arimo" w:hAnsi="Arimo" w:cs="Arimo"/>
          <w:color w:val="000000"/>
          <w:sz w:val="18"/>
          <w:szCs w:val="18"/>
        </w:rPr>
        <w:t>3</w:t>
      </w:r>
      <w:r w:rsidRPr="00AA4AC7">
        <w:rPr>
          <w:rFonts w:ascii="Arimo" w:hAnsi="Arimo" w:cs="Arimo"/>
          <w:color w:val="000000"/>
          <w:sz w:val="18"/>
          <w:szCs w:val="18"/>
        </w:rPr>
        <w:t xml:space="preserve">) </w:t>
      </w:r>
      <w:proofErr w:type="gramStart"/>
      <w:r w:rsidRPr="00AA4AC7">
        <w:rPr>
          <w:rFonts w:ascii="Arimo" w:hAnsi="Arimo" w:cs="Arimo"/>
          <w:color w:val="000000"/>
          <w:sz w:val="18"/>
          <w:szCs w:val="18"/>
        </w:rPr>
        <w:t>references;</w:t>
      </w:r>
      <w:proofErr w:type="gramEnd"/>
    </w:p>
    <w:p w14:paraId="00791042" w14:textId="7E9DF1A4" w:rsidR="00AA4AC7" w:rsidRPr="00AA4AC7" w:rsidRDefault="00AA4AC7" w:rsidP="00AA4AC7">
      <w:pPr>
        <w:pStyle w:val="ListParagraph"/>
        <w:numPr>
          <w:ilvl w:val="0"/>
          <w:numId w:val="4"/>
        </w:numPr>
        <w:autoSpaceDE w:val="0"/>
        <w:autoSpaceDN w:val="0"/>
        <w:adjustRightInd w:val="0"/>
        <w:spacing w:after="0" w:line="240" w:lineRule="auto"/>
        <w:rPr>
          <w:rFonts w:ascii="Arimo" w:hAnsi="Arimo" w:cs="Arimo"/>
          <w:color w:val="000000"/>
          <w:sz w:val="18"/>
          <w:szCs w:val="18"/>
        </w:rPr>
      </w:pPr>
      <w:r w:rsidRPr="00AA4AC7">
        <w:rPr>
          <w:rFonts w:ascii="Arimo" w:hAnsi="Arimo" w:cs="Arimo"/>
          <w:color w:val="000000"/>
          <w:sz w:val="18"/>
          <w:szCs w:val="18"/>
        </w:rPr>
        <w:t xml:space="preserve">Your cover letter (PDF) should be two (2) pages or less and should address: </w:t>
      </w:r>
    </w:p>
    <w:p w14:paraId="0B20EA12" w14:textId="5C8D7610" w:rsidR="00AA4AC7" w:rsidRPr="00AA4AC7" w:rsidRDefault="00AA4AC7" w:rsidP="00AA4AC7">
      <w:pPr>
        <w:pStyle w:val="ListParagraph"/>
        <w:numPr>
          <w:ilvl w:val="1"/>
          <w:numId w:val="4"/>
        </w:numPr>
        <w:autoSpaceDE w:val="0"/>
        <w:autoSpaceDN w:val="0"/>
        <w:adjustRightInd w:val="0"/>
        <w:spacing w:after="0" w:line="240" w:lineRule="auto"/>
        <w:rPr>
          <w:rFonts w:ascii="Arimo" w:hAnsi="Arimo" w:cs="Arimo"/>
          <w:color w:val="000000"/>
          <w:sz w:val="18"/>
          <w:szCs w:val="18"/>
        </w:rPr>
      </w:pPr>
      <w:r w:rsidRPr="00AA4AC7">
        <w:rPr>
          <w:rFonts w:ascii="Arimo" w:hAnsi="Arimo" w:cs="Arimo"/>
          <w:color w:val="000000"/>
          <w:sz w:val="18"/>
          <w:szCs w:val="18"/>
        </w:rPr>
        <w:t>Relevant</w:t>
      </w:r>
      <w:r w:rsidR="00F47D75">
        <w:rPr>
          <w:rFonts w:ascii="Arimo" w:hAnsi="Arimo" w:cs="Arimo"/>
          <w:color w:val="000000"/>
          <w:sz w:val="18"/>
          <w:szCs w:val="18"/>
        </w:rPr>
        <w:t xml:space="preserve"> scientific</w:t>
      </w:r>
      <w:r w:rsidRPr="00AA4AC7">
        <w:rPr>
          <w:rFonts w:ascii="Arimo" w:hAnsi="Arimo" w:cs="Arimo"/>
          <w:color w:val="000000"/>
          <w:sz w:val="18"/>
          <w:szCs w:val="18"/>
        </w:rPr>
        <w:t xml:space="preserve"> experience</w:t>
      </w:r>
      <w:r w:rsidR="00F47D75">
        <w:rPr>
          <w:rFonts w:ascii="Arimo" w:hAnsi="Arimo" w:cs="Arimo"/>
          <w:color w:val="000000"/>
          <w:sz w:val="18"/>
          <w:szCs w:val="18"/>
        </w:rPr>
        <w:t xml:space="preserve"> and </w:t>
      </w:r>
      <w:proofErr w:type="gramStart"/>
      <w:r w:rsidR="00F47D75">
        <w:rPr>
          <w:rFonts w:ascii="Arimo" w:hAnsi="Arimo" w:cs="Arimo"/>
          <w:color w:val="000000"/>
          <w:sz w:val="18"/>
          <w:szCs w:val="18"/>
        </w:rPr>
        <w:t>skills</w:t>
      </w:r>
      <w:r w:rsidRPr="00AA4AC7">
        <w:rPr>
          <w:rFonts w:ascii="Arimo" w:hAnsi="Arimo" w:cs="Arimo"/>
          <w:color w:val="000000"/>
          <w:sz w:val="18"/>
          <w:szCs w:val="18"/>
        </w:rPr>
        <w:t>;</w:t>
      </w:r>
      <w:proofErr w:type="gramEnd"/>
      <w:r w:rsidRPr="00AA4AC7">
        <w:rPr>
          <w:rFonts w:ascii="Arimo" w:hAnsi="Arimo" w:cs="Arimo"/>
          <w:color w:val="000000"/>
          <w:sz w:val="18"/>
          <w:szCs w:val="18"/>
        </w:rPr>
        <w:t xml:space="preserve"> </w:t>
      </w:r>
    </w:p>
    <w:p w14:paraId="08C05955" w14:textId="6528D90C" w:rsidR="00AA4AC7" w:rsidRPr="00AA4AC7" w:rsidRDefault="00AA4AC7" w:rsidP="00AA4AC7">
      <w:pPr>
        <w:pStyle w:val="ListParagraph"/>
        <w:numPr>
          <w:ilvl w:val="1"/>
          <w:numId w:val="4"/>
        </w:numPr>
        <w:autoSpaceDE w:val="0"/>
        <w:autoSpaceDN w:val="0"/>
        <w:adjustRightInd w:val="0"/>
        <w:spacing w:after="0" w:line="240" w:lineRule="auto"/>
        <w:rPr>
          <w:rFonts w:ascii="Arimo" w:hAnsi="Arimo" w:cs="Arimo"/>
          <w:color w:val="000000"/>
          <w:sz w:val="18"/>
          <w:szCs w:val="18"/>
        </w:rPr>
      </w:pPr>
      <w:r w:rsidRPr="00AA4AC7">
        <w:rPr>
          <w:rFonts w:ascii="Arimo" w:hAnsi="Arimo" w:cs="Arimo"/>
          <w:color w:val="000000"/>
          <w:sz w:val="18"/>
          <w:szCs w:val="18"/>
        </w:rPr>
        <w:t>Why you are interested in the p</w:t>
      </w:r>
      <w:r w:rsidR="00F47D75">
        <w:rPr>
          <w:rFonts w:ascii="Arimo" w:hAnsi="Arimo" w:cs="Arimo"/>
          <w:color w:val="000000"/>
          <w:sz w:val="18"/>
          <w:szCs w:val="18"/>
        </w:rPr>
        <w:t>roject</w:t>
      </w:r>
      <w:r w:rsidRPr="00AA4AC7">
        <w:rPr>
          <w:rFonts w:ascii="Arimo" w:hAnsi="Arimo" w:cs="Arimo"/>
          <w:color w:val="000000"/>
          <w:sz w:val="18"/>
          <w:szCs w:val="18"/>
        </w:rPr>
        <w:t xml:space="preserve">. </w:t>
      </w:r>
    </w:p>
    <w:p w14:paraId="090D4C80" w14:textId="77777777" w:rsidR="00AA4AC7" w:rsidRPr="00AA4AC7" w:rsidRDefault="00AA4AC7" w:rsidP="00AA4AC7">
      <w:pPr>
        <w:pStyle w:val="Default"/>
        <w:rPr>
          <w:rFonts w:ascii="Arimo" w:hAnsi="Arimo" w:cs="Arimo"/>
          <w:sz w:val="18"/>
          <w:szCs w:val="18"/>
        </w:rPr>
      </w:pPr>
    </w:p>
    <w:sectPr w:rsidR="00AA4AC7" w:rsidRPr="00AA4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mo">
    <w:altName w:val="Arim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CC3"/>
    <w:multiLevelType w:val="hybridMultilevel"/>
    <w:tmpl w:val="BC884F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24056C"/>
    <w:multiLevelType w:val="hybridMultilevel"/>
    <w:tmpl w:val="F684E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717ED6"/>
    <w:multiLevelType w:val="hybridMultilevel"/>
    <w:tmpl w:val="5F548140"/>
    <w:lvl w:ilvl="0" w:tplc="10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F61CAD"/>
    <w:multiLevelType w:val="hybridMultilevel"/>
    <w:tmpl w:val="45EE3426"/>
    <w:lvl w:ilvl="0" w:tplc="FA8A0312">
      <w:numFmt w:val="bullet"/>
      <w:lvlText w:val="-"/>
      <w:lvlJc w:val="left"/>
      <w:pPr>
        <w:ind w:left="720" w:hanging="360"/>
      </w:pPr>
      <w:rPr>
        <w:rFonts w:ascii="Calibri Light" w:eastAsiaTheme="minorHAnsi"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85C3DB5"/>
    <w:multiLevelType w:val="hybridMultilevel"/>
    <w:tmpl w:val="9A8C9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271CA8"/>
    <w:multiLevelType w:val="hybridMultilevel"/>
    <w:tmpl w:val="23B2C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BC7EA4"/>
    <w:multiLevelType w:val="hybridMultilevel"/>
    <w:tmpl w:val="71820B4C"/>
    <w:lvl w:ilvl="0" w:tplc="10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A219AB"/>
    <w:multiLevelType w:val="hybridMultilevel"/>
    <w:tmpl w:val="DB8AE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6F3462"/>
    <w:multiLevelType w:val="hybridMultilevel"/>
    <w:tmpl w:val="BBEE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1C7216"/>
    <w:multiLevelType w:val="hybridMultilevel"/>
    <w:tmpl w:val="FA924930"/>
    <w:lvl w:ilvl="0" w:tplc="10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7"/>
    <w:rsid w:val="000077C7"/>
    <w:rsid w:val="00054275"/>
    <w:rsid w:val="00157928"/>
    <w:rsid w:val="00157FEC"/>
    <w:rsid w:val="001718DD"/>
    <w:rsid w:val="0019166A"/>
    <w:rsid w:val="001B1405"/>
    <w:rsid w:val="0023015B"/>
    <w:rsid w:val="00237A10"/>
    <w:rsid w:val="002E379E"/>
    <w:rsid w:val="002E476F"/>
    <w:rsid w:val="0034697D"/>
    <w:rsid w:val="003C51B2"/>
    <w:rsid w:val="004D073F"/>
    <w:rsid w:val="004F2DB0"/>
    <w:rsid w:val="00512EBA"/>
    <w:rsid w:val="00550668"/>
    <w:rsid w:val="00567E80"/>
    <w:rsid w:val="006327B6"/>
    <w:rsid w:val="00656142"/>
    <w:rsid w:val="006F6489"/>
    <w:rsid w:val="0072131E"/>
    <w:rsid w:val="00747F7F"/>
    <w:rsid w:val="007A27AA"/>
    <w:rsid w:val="007C2614"/>
    <w:rsid w:val="009B5EF5"/>
    <w:rsid w:val="009D4886"/>
    <w:rsid w:val="00A15E1A"/>
    <w:rsid w:val="00AA4AC7"/>
    <w:rsid w:val="00B3325B"/>
    <w:rsid w:val="00C128F2"/>
    <w:rsid w:val="00D43FCE"/>
    <w:rsid w:val="00D96D63"/>
    <w:rsid w:val="00E01C11"/>
    <w:rsid w:val="00E82649"/>
    <w:rsid w:val="00EB6744"/>
    <w:rsid w:val="00EC5D03"/>
    <w:rsid w:val="00F12005"/>
    <w:rsid w:val="00F33C4D"/>
    <w:rsid w:val="00F47D75"/>
    <w:rsid w:val="00FB6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B662"/>
  <w15:chartTrackingRefBased/>
  <w15:docId w15:val="{8988F803-9778-4630-9D6D-EB25164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AC7"/>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AA4AC7"/>
    <w:pPr>
      <w:ind w:left="720"/>
      <w:contextualSpacing/>
    </w:pPr>
  </w:style>
  <w:style w:type="character" w:styleId="CommentReference">
    <w:name w:val="annotation reference"/>
    <w:basedOn w:val="DefaultParagraphFont"/>
    <w:uiPriority w:val="99"/>
    <w:semiHidden/>
    <w:unhideWhenUsed/>
    <w:rsid w:val="001B1405"/>
    <w:rPr>
      <w:sz w:val="16"/>
      <w:szCs w:val="16"/>
    </w:rPr>
  </w:style>
  <w:style w:type="paragraph" w:styleId="CommentText">
    <w:name w:val="annotation text"/>
    <w:basedOn w:val="Normal"/>
    <w:link w:val="CommentTextChar"/>
    <w:uiPriority w:val="99"/>
    <w:semiHidden/>
    <w:unhideWhenUsed/>
    <w:rsid w:val="001B1405"/>
    <w:pPr>
      <w:spacing w:line="240" w:lineRule="auto"/>
    </w:pPr>
    <w:rPr>
      <w:sz w:val="20"/>
      <w:szCs w:val="20"/>
    </w:rPr>
  </w:style>
  <w:style w:type="character" w:customStyle="1" w:styleId="CommentTextChar">
    <w:name w:val="Comment Text Char"/>
    <w:basedOn w:val="DefaultParagraphFont"/>
    <w:link w:val="CommentText"/>
    <w:uiPriority w:val="99"/>
    <w:semiHidden/>
    <w:rsid w:val="001B1405"/>
    <w:rPr>
      <w:sz w:val="20"/>
      <w:szCs w:val="20"/>
    </w:rPr>
  </w:style>
  <w:style w:type="paragraph" w:styleId="CommentSubject">
    <w:name w:val="annotation subject"/>
    <w:basedOn w:val="CommentText"/>
    <w:next w:val="CommentText"/>
    <w:link w:val="CommentSubjectChar"/>
    <w:uiPriority w:val="99"/>
    <w:semiHidden/>
    <w:unhideWhenUsed/>
    <w:rsid w:val="001B1405"/>
    <w:rPr>
      <w:b/>
      <w:bCs/>
    </w:rPr>
  </w:style>
  <w:style w:type="character" w:customStyle="1" w:styleId="CommentSubjectChar">
    <w:name w:val="Comment Subject Char"/>
    <w:basedOn w:val="CommentTextChar"/>
    <w:link w:val="CommentSubject"/>
    <w:uiPriority w:val="99"/>
    <w:semiHidden/>
    <w:rsid w:val="001B1405"/>
    <w:rPr>
      <w:b/>
      <w:bCs/>
      <w:sz w:val="20"/>
      <w:szCs w:val="20"/>
    </w:rPr>
  </w:style>
  <w:style w:type="paragraph" w:styleId="NoSpacing">
    <w:name w:val="No Spacing"/>
    <w:uiPriority w:val="1"/>
    <w:qFormat/>
    <w:rsid w:val="001718DD"/>
    <w:pPr>
      <w:spacing w:after="0" w:line="240" w:lineRule="auto"/>
    </w:pPr>
  </w:style>
  <w:style w:type="character" w:styleId="Hyperlink">
    <w:name w:val="Hyperlink"/>
    <w:basedOn w:val="DefaultParagraphFont"/>
    <w:uiPriority w:val="99"/>
    <w:unhideWhenUsed/>
    <w:rsid w:val="00A15E1A"/>
    <w:rPr>
      <w:color w:val="0563C1" w:themeColor="hyperlink"/>
      <w:u w:val="single"/>
    </w:rPr>
  </w:style>
  <w:style w:type="character" w:styleId="UnresolvedMention">
    <w:name w:val="Unresolved Mention"/>
    <w:basedOn w:val="DefaultParagraphFont"/>
    <w:uiPriority w:val="99"/>
    <w:semiHidden/>
    <w:unhideWhenUsed/>
    <w:rsid w:val="00A1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trust.bc.ca/news/studying-juvenile-salmon-in-the-cluxewe-river-estuary" TargetMode="External"/><Relationship Id="rId3" Type="http://schemas.openxmlformats.org/officeDocument/2006/relationships/settings" Target="settings.xml"/><Relationship Id="rId7" Type="http://schemas.openxmlformats.org/officeDocument/2006/relationships/hyperlink" Target="https://www.estuaryresilien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tooceansfu.ca/" TargetMode="External"/><Relationship Id="rId11" Type="http://schemas.openxmlformats.org/officeDocument/2006/relationships/theme" Target="theme/theme1.xml"/><Relationship Id="rId5" Type="http://schemas.openxmlformats.org/officeDocument/2006/relationships/hyperlink" Target="https://www.jonwmoo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jwm@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Prokop</dc:creator>
  <cp:keywords/>
  <dc:description/>
  <cp:lastModifiedBy>Natasha Prokop</cp:lastModifiedBy>
  <cp:revision>3</cp:revision>
  <dcterms:created xsi:type="dcterms:W3CDTF">2021-08-17T17:06:00Z</dcterms:created>
  <dcterms:modified xsi:type="dcterms:W3CDTF">2021-08-17T17:08:00Z</dcterms:modified>
</cp:coreProperties>
</file>